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Job Title:</w:t>
      </w:r>
      <w:r w:rsidDel="00000000" w:rsidR="00000000" w:rsidRPr="00000000">
        <w:rPr>
          <w:rtl w:val="0"/>
        </w:rPr>
        <w:t xml:space="preserve"> Administrative Manager for Christian Non-Profit Medical and Evangelical Mission Organization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Job Summary:</w:t>
      </w:r>
      <w:r w:rsidDel="00000000" w:rsidR="00000000" w:rsidRPr="00000000">
        <w:rPr>
          <w:rtl w:val="0"/>
        </w:rPr>
        <w:br w:type="textWrapping"/>
        <w:t xml:space="preserve">We are seeking a dedicated and experienced Administrative Manager to lead and oversee the day-to-day operations of a Christian non-profit organization focused on medical missions and evangelism. The ideal candidate will possess a blend of administrative, bookkeeping, writing, and networking skills, ensuring smooth organizational operations while actively promoting the mission’s goals through written communication and relationship-building.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Key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Administrative and Operational Leadership: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Manage the daily activities of the organization, ensuring operational efficiency and alignment with the organization's mission and values.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Handle basic bookkeeping tasks including budget tracking, financial reporting, and ensuring compliance with financial protocols.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Oversee office administration, maintaining records, scheduling, and communications.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Writing and Communication: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Write compelling content for newsletters, reports, grant proposals, and social media to support fundraising, donor relations, and outreach initiatives.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Create and edit materials to communicate the organization's mission, projects, and success stories to various stakeholders, including donors, partners, and the general public.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Networking and Relationship Building: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Cultivate relationships with local and international partners, donors, volunteers, and other stakeholders.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Represent the organization at events and in communication with potential supporters to expand the organization’s network and donor base.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Collaborate with churches, medical institutions, and other mission-focused organizations to support shared goals.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Team Leadership and Coordination: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Oversee and support staff and volunteers, providing leadership, training, and coordination.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Work alongside medical professionals and evangelical teams to support mission objectives in both administrative and on-the-ground capacities.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Project Management: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Assist in the planning and execution of mission trips, community outreach programs, and health services in underserved areas.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Ensure timely reporting and accountability for all project-related activities.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Bachelor’s degree in Business Administration, Non-Profit Management, Communications, or a related field (or equivalent experience).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At least 2-3 years of experience in a non-profit or mission organization, with a strong focus on administrative and bookkeeping tasks.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Strong writing skills with the ability to produce high-quality content for different audiences.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Demonstrated networking and relationship-building skills with donors, churches, and partner organizations.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Proficiency in office software (e.g., Microsoft Office Suite, QuickBooks).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Commitment to the organization’s Christian mission and values, with a desire to serve in a faith-based, evangelical environment.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Personal Attributes: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Strong leadership skills, with a servant-leadership approach.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Detail-oriented, organized, and capable of managing multiple tasks and priorities.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Excellent communication skills, both written and verbal.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Ability to work independently and as part of a team, fostering a collaborative and supportive working environment.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7729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729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729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729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729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729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729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729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729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7729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7729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729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729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729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729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729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729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729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7729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7729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7729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7729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729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7729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7729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7729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729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729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7729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L6s6y6qrQqqMJpZjV7l1hdkOw==">CgMxLjA4AHIhMV9mSlZSOTU1RGpwcmg5OGhyRnFmMHkwczVTMUpKS3Zy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2024-10-23T01:10:00Z</dcterms:created>
  <dc:creator>Gene Duckro</dc:creator>
</cp:coreProperties>
</file>